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165C" w14:textId="77777777" w:rsidR="006D6D94" w:rsidRDefault="006D6D94" w:rsidP="00362B49">
      <w:pPr>
        <w:rPr>
          <w:rFonts w:ascii="Times New Roman" w:hAnsi="Times New Roman" w:cs="Times New Roman"/>
          <w:b/>
          <w:sz w:val="24"/>
          <w:szCs w:val="24"/>
        </w:rPr>
      </w:pPr>
    </w:p>
    <w:p w14:paraId="4CA11AD3" w14:textId="442170B1" w:rsidR="00362B49" w:rsidRDefault="00362B49" w:rsidP="00362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528CB59" wp14:editId="790DE9C6">
            <wp:simplePos x="0" y="0"/>
            <wp:positionH relativeFrom="column">
              <wp:posOffset>152400</wp:posOffset>
            </wp:positionH>
            <wp:positionV relativeFrom="paragraph">
              <wp:posOffset>-9525</wp:posOffset>
            </wp:positionV>
            <wp:extent cx="2438400" cy="1371600"/>
            <wp:effectExtent l="0" t="0" r="0" b="0"/>
            <wp:wrapSquare wrapText="bothSides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91894" w14:textId="6F856860" w:rsidR="00362B49" w:rsidRDefault="00362B49" w:rsidP="00362B49">
      <w:pPr>
        <w:rPr>
          <w:rFonts w:ascii="Times New Roman" w:hAnsi="Times New Roman" w:cs="Times New Roman"/>
          <w:b/>
          <w:sz w:val="24"/>
          <w:szCs w:val="24"/>
        </w:rPr>
      </w:pPr>
    </w:p>
    <w:p w14:paraId="6C020F0D" w14:textId="26086062" w:rsidR="006D6D94" w:rsidRDefault="006D6D94" w:rsidP="00362B49">
      <w:pPr>
        <w:rPr>
          <w:rFonts w:ascii="Times New Roman" w:hAnsi="Times New Roman" w:cs="Times New Roman"/>
          <w:b/>
          <w:sz w:val="24"/>
          <w:szCs w:val="24"/>
        </w:rPr>
      </w:pPr>
    </w:p>
    <w:p w14:paraId="2A66506B" w14:textId="0F7F9C05" w:rsidR="006D6D94" w:rsidRDefault="006D6D94" w:rsidP="00362B49">
      <w:pPr>
        <w:rPr>
          <w:rFonts w:ascii="Times New Roman" w:hAnsi="Times New Roman" w:cs="Times New Roman"/>
          <w:b/>
          <w:sz w:val="24"/>
          <w:szCs w:val="24"/>
        </w:rPr>
      </w:pPr>
    </w:p>
    <w:p w14:paraId="2D912211" w14:textId="77777777" w:rsidR="006D6D94" w:rsidRDefault="006D6D94" w:rsidP="00362B49">
      <w:pPr>
        <w:rPr>
          <w:rFonts w:ascii="Times New Roman" w:hAnsi="Times New Roman" w:cs="Times New Roman"/>
          <w:b/>
          <w:sz w:val="24"/>
          <w:szCs w:val="24"/>
        </w:rPr>
      </w:pPr>
    </w:p>
    <w:p w14:paraId="0260B98A" w14:textId="77777777" w:rsidR="00362B49" w:rsidRPr="003A6030" w:rsidRDefault="00362B49" w:rsidP="0036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>Karta oceny stanu dziecka/osoby niepełnosprawnej wg zmodyfikowanej skali FIM</w:t>
      </w:r>
    </w:p>
    <w:p w14:paraId="53BA9974" w14:textId="77777777" w:rsidR="00362B49" w:rsidRPr="00D8109D" w:rsidRDefault="00362B49" w:rsidP="00362B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</w:p>
    <w:p w14:paraId="389DEB6F" w14:textId="77777777" w:rsidR="00362B49" w:rsidRPr="00D8109D" w:rsidRDefault="00362B49" w:rsidP="00362B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</w:t>
      </w:r>
    </w:p>
    <w:p w14:paraId="1D5DC835" w14:textId="77777777" w:rsidR="00362B49" w:rsidRPr="00F42D4D" w:rsidRDefault="00362B49" w:rsidP="00362B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5058"/>
        <w:gridCol w:w="1594"/>
      </w:tblGrid>
      <w:tr w:rsidR="00362B49" w:rsidRPr="002B01A2" w14:paraId="3A6D49A2" w14:textId="77777777" w:rsidTr="004A2A6E">
        <w:trPr>
          <w:trHeight w:val="398"/>
        </w:trPr>
        <w:tc>
          <w:tcPr>
            <w:tcW w:w="2547" w:type="dxa"/>
          </w:tcPr>
          <w:p w14:paraId="31D66CA6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0A12FC84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156E1020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362B49" w:rsidRPr="002B01A2" w14:paraId="4AC7EF10" w14:textId="77777777" w:rsidTr="004A2A6E">
        <w:tc>
          <w:tcPr>
            <w:tcW w:w="2547" w:type="dxa"/>
            <w:vMerge w:val="restart"/>
          </w:tcPr>
          <w:p w14:paraId="0DAE9390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7D5FA844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59C7384E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21B7A3C7" w14:textId="77777777" w:rsidTr="004A2A6E">
        <w:tc>
          <w:tcPr>
            <w:tcW w:w="2547" w:type="dxa"/>
            <w:vMerge/>
          </w:tcPr>
          <w:p w14:paraId="732B13C6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6A28066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3324B16E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580BA2EF" w14:textId="77777777" w:rsidTr="004A2A6E">
        <w:tc>
          <w:tcPr>
            <w:tcW w:w="2547" w:type="dxa"/>
            <w:vMerge/>
          </w:tcPr>
          <w:p w14:paraId="1D12C277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3BB1968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6BCAA43D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46CEF24B" w14:textId="77777777" w:rsidTr="004A2A6E">
        <w:tc>
          <w:tcPr>
            <w:tcW w:w="2547" w:type="dxa"/>
            <w:vMerge/>
          </w:tcPr>
          <w:p w14:paraId="51767E85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9E08A09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461C4D51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1F9421BC" w14:textId="77777777" w:rsidTr="004A2A6E">
        <w:tc>
          <w:tcPr>
            <w:tcW w:w="2547" w:type="dxa"/>
            <w:vMerge/>
          </w:tcPr>
          <w:p w14:paraId="0C32073C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64C300E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63DC902E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6B064946" w14:textId="77777777" w:rsidTr="004A2A6E">
        <w:tc>
          <w:tcPr>
            <w:tcW w:w="2547" w:type="dxa"/>
            <w:vMerge/>
          </w:tcPr>
          <w:p w14:paraId="10DEE7CA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6EF697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05F6E044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11E96300" w14:textId="77777777" w:rsidTr="004A2A6E">
        <w:tc>
          <w:tcPr>
            <w:tcW w:w="2547" w:type="dxa"/>
            <w:vMerge w:val="restart"/>
          </w:tcPr>
          <w:p w14:paraId="6B35E196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0D1C2BB6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0CC58E1B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03BD42D3" w14:textId="77777777" w:rsidTr="004A2A6E">
        <w:tc>
          <w:tcPr>
            <w:tcW w:w="2547" w:type="dxa"/>
            <w:vMerge/>
          </w:tcPr>
          <w:p w14:paraId="4187AB86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CCC1A2F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0D154323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79884469" w14:textId="77777777" w:rsidTr="004A2A6E">
        <w:tc>
          <w:tcPr>
            <w:tcW w:w="2547" w:type="dxa"/>
            <w:vMerge w:val="restart"/>
          </w:tcPr>
          <w:p w14:paraId="0EB95978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77AA08A3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511A5052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2B386286" w14:textId="77777777" w:rsidTr="004A2A6E">
        <w:tc>
          <w:tcPr>
            <w:tcW w:w="2547" w:type="dxa"/>
            <w:vMerge/>
          </w:tcPr>
          <w:p w14:paraId="7BB55C30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79E9AF0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1AAAF2FC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50B5C1FA" w14:textId="77777777" w:rsidTr="004A2A6E">
        <w:tc>
          <w:tcPr>
            <w:tcW w:w="2547" w:type="dxa"/>
            <w:vMerge/>
          </w:tcPr>
          <w:p w14:paraId="2D287244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3B46E67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3BFC14C6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0AB4CD29" w14:textId="77777777" w:rsidTr="004A2A6E">
        <w:tc>
          <w:tcPr>
            <w:tcW w:w="2547" w:type="dxa"/>
            <w:vMerge w:val="restart"/>
          </w:tcPr>
          <w:p w14:paraId="67DF69B0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00E664ED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21BA7F5D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67A00D67" w14:textId="77777777" w:rsidTr="004A2A6E">
        <w:tc>
          <w:tcPr>
            <w:tcW w:w="2547" w:type="dxa"/>
            <w:vMerge/>
          </w:tcPr>
          <w:p w14:paraId="552F499D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27F892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2277C3D2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62CAFA1D" w14:textId="77777777" w:rsidTr="004A2A6E">
        <w:tc>
          <w:tcPr>
            <w:tcW w:w="2547" w:type="dxa"/>
            <w:vMerge w:val="restart"/>
          </w:tcPr>
          <w:p w14:paraId="022F1884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63CC293D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A56E63A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448F9F57" w14:textId="77777777" w:rsidTr="004A2A6E">
        <w:tc>
          <w:tcPr>
            <w:tcW w:w="2547" w:type="dxa"/>
            <w:vMerge/>
          </w:tcPr>
          <w:p w14:paraId="1FEA0979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07A1FC0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1820FCD1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2B01A2" w14:paraId="3646EF6C" w14:textId="77777777" w:rsidTr="004A2A6E">
        <w:tc>
          <w:tcPr>
            <w:tcW w:w="2547" w:type="dxa"/>
            <w:vMerge w:val="restart"/>
          </w:tcPr>
          <w:p w14:paraId="54E09609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46E8B168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67EAD053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6F0F4D" w14:paraId="68521498" w14:textId="77777777" w:rsidTr="004A2A6E">
        <w:tc>
          <w:tcPr>
            <w:tcW w:w="2547" w:type="dxa"/>
            <w:vMerge/>
          </w:tcPr>
          <w:p w14:paraId="5A5BD1F5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F928809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0379878E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6F0F4D" w14:paraId="1B9EE759" w14:textId="77777777" w:rsidTr="004A2A6E">
        <w:tc>
          <w:tcPr>
            <w:tcW w:w="2547" w:type="dxa"/>
            <w:vMerge/>
          </w:tcPr>
          <w:p w14:paraId="2FED0C65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4015E3A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3388A140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  <w:tr w:rsidR="00362B49" w:rsidRPr="006F0F4D" w14:paraId="326AA7CD" w14:textId="77777777" w:rsidTr="004A2A6E">
        <w:tc>
          <w:tcPr>
            <w:tcW w:w="8075" w:type="dxa"/>
            <w:gridSpan w:val="2"/>
          </w:tcPr>
          <w:p w14:paraId="3A1E05AB" w14:textId="77777777" w:rsidR="00362B49" w:rsidRPr="00F42D4D" w:rsidRDefault="00362B49" w:rsidP="004A2A6E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CCC3DC6" w14:textId="77777777" w:rsidR="00362B49" w:rsidRPr="00F42D4D" w:rsidRDefault="00362B49" w:rsidP="004A2A6E">
            <w:pPr>
              <w:rPr>
                <w:rFonts w:ascii="Times New Roman" w:hAnsi="Times New Roman" w:cs="Times New Roman"/>
              </w:rPr>
            </w:pPr>
          </w:p>
        </w:tc>
      </w:tr>
    </w:tbl>
    <w:p w14:paraId="40B43944" w14:textId="77777777" w:rsidR="00362B49" w:rsidRDefault="00362B49" w:rsidP="00362B49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D05BEB7" w14:textId="77777777" w:rsidR="00362B49" w:rsidRPr="008452C3" w:rsidRDefault="00362B49" w:rsidP="00362B49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40726A97" w14:textId="77777777" w:rsidR="00362B49" w:rsidRDefault="00362B49" w:rsidP="00362B49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lastRenderedPageBreak/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00700338" w14:textId="77777777" w:rsidR="00362B49" w:rsidRPr="002B01A2" w:rsidRDefault="00362B49" w:rsidP="00362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81F15" w14:textId="77777777" w:rsidR="00362B49" w:rsidRPr="00F42D4D" w:rsidRDefault="00362B49" w:rsidP="00362B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580D5B1F" w14:textId="77777777" w:rsidR="00362B49" w:rsidRPr="00F42D4D" w:rsidRDefault="00362B49" w:rsidP="00362B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Za każdą czynność podlegającą ocenie dziecko/osoba niepełnosprawna może otrzymać od 1 do 7 punktów:</w:t>
      </w:r>
    </w:p>
    <w:p w14:paraId="136D882F" w14:textId="77777777" w:rsidR="00362B49" w:rsidRPr="00F42D4D" w:rsidRDefault="00362B49" w:rsidP="00362B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14:paraId="6C0E3755" w14:textId="77777777" w:rsidR="00362B49" w:rsidRPr="00F42D4D" w:rsidRDefault="00362B49" w:rsidP="00362B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 w14:paraId="786DA3EC" w14:textId="77777777" w:rsidR="00362B49" w:rsidRPr="00F42D4D" w:rsidRDefault="00362B49" w:rsidP="00362B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dziecka/osoby niepełnosprawnej </w:t>
      </w:r>
      <w:r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2136923E" w14:textId="77777777" w:rsidR="00362B49" w:rsidRPr="00F42D4D" w:rsidRDefault="00362B49" w:rsidP="00362B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 w14:paraId="45951197" w14:textId="77777777" w:rsidR="00362B49" w:rsidRPr="00F42D4D" w:rsidRDefault="00362B49" w:rsidP="00362B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2D0A91F" w14:textId="77777777" w:rsidR="00362B49" w:rsidRPr="00F42D4D" w:rsidRDefault="00362B49" w:rsidP="00362B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19F4C6E2" w14:textId="77777777" w:rsidR="00362B49" w:rsidRDefault="00362B49" w:rsidP="00362B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punkt – całkowita zależność (dziecko/osoba niepełnosprawna wyk</w:t>
      </w:r>
      <w:r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14:paraId="5E7E7D8E" w14:textId="77777777" w:rsidR="00362B49" w:rsidRDefault="00362B49" w:rsidP="00362B49">
      <w:pPr>
        <w:rPr>
          <w:color w:val="1F497D"/>
        </w:rPr>
      </w:pPr>
    </w:p>
    <w:p w14:paraId="35A39CEF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60C84953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7EB1E072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08FC79D1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58D9F8E7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3D2E95AD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3F30ECEF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52FE538E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01D85A69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6411303B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02742939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3D5E1565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5D67AB8B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6D2CDAE5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6CD67681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7A8D21AE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5EF81DA6" w14:textId="77777777" w:rsidR="0006148E" w:rsidRDefault="0006148E" w:rsidP="00362B49">
      <w:pPr>
        <w:jc w:val="center"/>
        <w:rPr>
          <w:rFonts w:ascii="Times New Roman" w:hAnsi="Times New Roman" w:cs="Times New Roman"/>
          <w:b/>
        </w:rPr>
      </w:pPr>
    </w:p>
    <w:p w14:paraId="6F966310" w14:textId="77777777" w:rsidR="0006148E" w:rsidRDefault="00362B49" w:rsidP="00362B49">
      <w:pPr>
        <w:jc w:val="center"/>
        <w:rPr>
          <w:rFonts w:ascii="Times New Roman" w:hAnsi="Times New Roman" w:cs="Times New Roman"/>
          <w:b/>
        </w:rPr>
      </w:pPr>
      <w:r w:rsidRPr="0006148E">
        <w:rPr>
          <w:rFonts w:ascii="Times New Roman" w:hAnsi="Times New Roman" w:cs="Times New Roman"/>
          <w:b/>
        </w:rPr>
        <w:t xml:space="preserve">Program „Opieka </w:t>
      </w:r>
      <w:proofErr w:type="spellStart"/>
      <w:r w:rsidRPr="0006148E">
        <w:rPr>
          <w:rFonts w:ascii="Times New Roman" w:hAnsi="Times New Roman" w:cs="Times New Roman"/>
          <w:b/>
        </w:rPr>
        <w:t>wytchnieniowa</w:t>
      </w:r>
      <w:proofErr w:type="spellEnd"/>
      <w:r w:rsidRPr="0006148E">
        <w:rPr>
          <w:rFonts w:ascii="Times New Roman" w:hAnsi="Times New Roman" w:cs="Times New Roman"/>
          <w:b/>
        </w:rPr>
        <w:t xml:space="preserve">” edycja 2022 finansowany ze środków </w:t>
      </w:r>
    </w:p>
    <w:p w14:paraId="77633D04" w14:textId="77777777" w:rsidR="00362B49" w:rsidRPr="0006148E" w:rsidRDefault="0006148E" w:rsidP="00362B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Funduszu Solidarnościowego</w:t>
      </w:r>
    </w:p>
    <w:sectPr w:rsidR="00362B49" w:rsidRPr="0006148E" w:rsidSect="0015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F4"/>
    <w:rsid w:val="0006148E"/>
    <w:rsid w:val="001540F4"/>
    <w:rsid w:val="00362B49"/>
    <w:rsid w:val="006D6D94"/>
    <w:rsid w:val="008754D9"/>
    <w:rsid w:val="00EE4DF4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0A71"/>
  <w15:docId w15:val="{B2044C41-550B-49B6-B979-88BC4F95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67B3-C408-47A6-B8A1-ECA9B252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Wróblewska</dc:creator>
  <cp:keywords/>
  <dc:description/>
  <cp:lastModifiedBy>Dorota Lisiak</cp:lastModifiedBy>
  <cp:revision>3</cp:revision>
  <cp:lastPrinted>2022-03-08T12:21:00Z</cp:lastPrinted>
  <dcterms:created xsi:type="dcterms:W3CDTF">2022-03-08T12:03:00Z</dcterms:created>
  <dcterms:modified xsi:type="dcterms:W3CDTF">2022-03-08T12:23:00Z</dcterms:modified>
</cp:coreProperties>
</file>