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C3A0B" w14:textId="4B92C315" w:rsidR="00A306B1" w:rsidRDefault="00A306B1" w:rsidP="00A306B1">
      <w:pPr>
        <w:pStyle w:val="Tekstpodstawowy"/>
        <w:spacing w:before="74" w:line="242" w:lineRule="auto"/>
        <w:ind w:left="3616" w:right="1223" w:hanging="2536"/>
        <w:jc w:val="center"/>
        <w:rPr>
          <w:u w:val="thick"/>
        </w:rPr>
      </w:pPr>
      <w:r>
        <w:rPr>
          <w:u w:val="thick"/>
        </w:rPr>
        <w:t>DANE KONTAKTOWE PRACOWNIKÓW</w:t>
      </w:r>
    </w:p>
    <w:p w14:paraId="44333A51" w14:textId="5852E4DA" w:rsidR="00A306B1" w:rsidRDefault="00A306B1" w:rsidP="00A306B1">
      <w:pPr>
        <w:pStyle w:val="Tekstpodstawowy"/>
        <w:spacing w:before="74" w:line="242" w:lineRule="auto"/>
        <w:ind w:left="3616" w:right="1223" w:hanging="2536"/>
        <w:jc w:val="center"/>
        <w:rPr>
          <w:u w:val="none"/>
        </w:rPr>
      </w:pPr>
      <w:r>
        <w:rPr>
          <w:u w:val="thick"/>
        </w:rPr>
        <w:t>GMINNEGO OŚRODKA POMOCY SPOŁECZNEJ</w:t>
      </w:r>
    </w:p>
    <w:p w14:paraId="25DC8DFF" w14:textId="45BB798F" w:rsidR="009D105B" w:rsidRDefault="00A306B1" w:rsidP="00A306B1">
      <w:pPr>
        <w:pStyle w:val="Tekstpodstawowy"/>
        <w:spacing w:before="74" w:line="242" w:lineRule="auto"/>
        <w:ind w:left="3616" w:right="1223" w:hanging="2536"/>
        <w:jc w:val="center"/>
        <w:rPr>
          <w:u w:val="none"/>
        </w:rPr>
      </w:pPr>
      <w:r>
        <w:rPr>
          <w:u w:val="thick"/>
        </w:rPr>
        <w:t>W NOWEJ WSI WIELKIEJ</w:t>
      </w:r>
    </w:p>
    <w:p w14:paraId="19402C68" w14:textId="77777777" w:rsidR="009D105B" w:rsidRDefault="009D105B">
      <w:pPr>
        <w:rPr>
          <w:b/>
          <w:sz w:val="20"/>
        </w:rPr>
      </w:pPr>
    </w:p>
    <w:p w14:paraId="4DF4512C" w14:textId="77777777" w:rsidR="009D105B" w:rsidRDefault="009D105B">
      <w:pPr>
        <w:spacing w:before="10" w:after="1"/>
        <w:rPr>
          <w:b/>
          <w:sz w:val="14"/>
        </w:rPr>
      </w:pPr>
    </w:p>
    <w:tbl>
      <w:tblPr>
        <w:tblStyle w:val="TableNormal"/>
        <w:tblW w:w="96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837"/>
        <w:gridCol w:w="2866"/>
        <w:gridCol w:w="2541"/>
      </w:tblGrid>
      <w:tr w:rsidR="009D105B" w14:paraId="37BC1962" w14:textId="77777777" w:rsidTr="00971D04">
        <w:trPr>
          <w:trHeight w:val="504"/>
        </w:trPr>
        <w:tc>
          <w:tcPr>
            <w:tcW w:w="1421" w:type="dxa"/>
            <w:shd w:val="clear" w:color="auto" w:fill="D9D9D9"/>
          </w:tcPr>
          <w:p w14:paraId="30DAD216" w14:textId="77777777" w:rsidR="009D105B" w:rsidRDefault="009D105B">
            <w:pPr>
              <w:pStyle w:val="TableParagraph"/>
              <w:spacing w:line="240" w:lineRule="auto"/>
              <w:ind w:left="0"/>
            </w:pPr>
          </w:p>
        </w:tc>
        <w:tc>
          <w:tcPr>
            <w:tcW w:w="2837" w:type="dxa"/>
            <w:shd w:val="clear" w:color="auto" w:fill="D9D9D9"/>
          </w:tcPr>
          <w:p w14:paraId="55BA6C4F" w14:textId="77777777" w:rsidR="009D105B" w:rsidRDefault="00E47A5C">
            <w:pPr>
              <w:pStyle w:val="TableParagraph"/>
              <w:spacing w:before="1" w:line="240" w:lineRule="auto"/>
              <w:ind w:left="442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866" w:type="dxa"/>
            <w:shd w:val="clear" w:color="auto" w:fill="D9D9D9"/>
          </w:tcPr>
          <w:p w14:paraId="6BD9F620" w14:textId="77777777" w:rsidR="009D105B" w:rsidRDefault="00E47A5C">
            <w:pPr>
              <w:pStyle w:val="TableParagraph"/>
              <w:spacing w:before="1" w:line="240" w:lineRule="auto"/>
              <w:ind w:left="625"/>
              <w:rPr>
                <w:b/>
              </w:rPr>
            </w:pPr>
            <w:r>
              <w:rPr>
                <w:b/>
              </w:rPr>
              <w:t>ADRES E-MAIL</w:t>
            </w:r>
          </w:p>
        </w:tc>
        <w:tc>
          <w:tcPr>
            <w:tcW w:w="2541" w:type="dxa"/>
            <w:shd w:val="clear" w:color="auto" w:fill="D9D9D9"/>
          </w:tcPr>
          <w:p w14:paraId="23C42B41" w14:textId="77777777" w:rsidR="009D105B" w:rsidRDefault="00E47A5C">
            <w:pPr>
              <w:pStyle w:val="TableParagraph"/>
              <w:spacing w:before="6" w:line="250" w:lineRule="exact"/>
              <w:ind w:left="549" w:right="514" w:firstLine="192"/>
              <w:rPr>
                <w:b/>
              </w:rPr>
            </w:pPr>
            <w:r>
              <w:rPr>
                <w:b/>
              </w:rPr>
              <w:t>NUMER TELEFONU</w:t>
            </w:r>
          </w:p>
        </w:tc>
      </w:tr>
      <w:tr w:rsidR="009D105B" w14:paraId="4EA27460" w14:textId="77777777" w:rsidTr="00971D04">
        <w:trPr>
          <w:trHeight w:val="252"/>
        </w:trPr>
        <w:tc>
          <w:tcPr>
            <w:tcW w:w="9665" w:type="dxa"/>
            <w:gridSpan w:val="4"/>
          </w:tcPr>
          <w:p w14:paraId="462683FE" w14:textId="77777777" w:rsidR="009D105B" w:rsidRDefault="009D105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D105B" w14:paraId="379F043B" w14:textId="77777777" w:rsidTr="00971D04">
        <w:trPr>
          <w:trHeight w:val="254"/>
        </w:trPr>
        <w:tc>
          <w:tcPr>
            <w:tcW w:w="9665" w:type="dxa"/>
            <w:gridSpan w:val="4"/>
            <w:shd w:val="clear" w:color="auto" w:fill="D9D9D9"/>
          </w:tcPr>
          <w:p w14:paraId="49575D31" w14:textId="77777777" w:rsidR="009D105B" w:rsidRDefault="00E47A5C" w:rsidP="00A306B1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REFERAT FINANSOWO-ORGANIZACYJNY</w:t>
            </w:r>
          </w:p>
        </w:tc>
      </w:tr>
      <w:tr w:rsidR="009D105B" w14:paraId="1729CF05" w14:textId="77777777" w:rsidTr="00971D04">
        <w:trPr>
          <w:trHeight w:val="503"/>
        </w:trPr>
        <w:tc>
          <w:tcPr>
            <w:tcW w:w="1421" w:type="dxa"/>
            <w:vMerge w:val="restart"/>
          </w:tcPr>
          <w:p w14:paraId="6A7226B2" w14:textId="77777777" w:rsidR="009D105B" w:rsidRDefault="009D105B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8435DA5" w14:textId="77777777" w:rsidR="009D105B" w:rsidRDefault="009D105B">
            <w:pPr>
              <w:pStyle w:val="TableParagraph"/>
              <w:spacing w:before="8" w:line="240" w:lineRule="auto"/>
              <w:ind w:left="0"/>
              <w:rPr>
                <w:b/>
                <w:sz w:val="20"/>
              </w:rPr>
            </w:pPr>
          </w:p>
          <w:p w14:paraId="0B6C5AC3" w14:textId="77777777" w:rsidR="009D105B" w:rsidRDefault="00E47A5C">
            <w:pPr>
              <w:pStyle w:val="TableParagraph"/>
              <w:spacing w:line="240" w:lineRule="auto"/>
            </w:pPr>
            <w:r>
              <w:t>Pokój 5</w:t>
            </w:r>
          </w:p>
        </w:tc>
        <w:tc>
          <w:tcPr>
            <w:tcW w:w="2837" w:type="dxa"/>
          </w:tcPr>
          <w:p w14:paraId="56E299D2" w14:textId="77777777" w:rsidR="009D105B" w:rsidRDefault="00E47A5C">
            <w:pPr>
              <w:pStyle w:val="TableParagraph"/>
              <w:spacing w:before="1" w:line="250" w:lineRule="exact"/>
              <w:ind w:right="641"/>
            </w:pPr>
            <w:r>
              <w:t>Maria Molenda (główny księgowy)</w:t>
            </w:r>
          </w:p>
        </w:tc>
        <w:tc>
          <w:tcPr>
            <w:tcW w:w="2866" w:type="dxa"/>
          </w:tcPr>
          <w:p w14:paraId="4E33E2DB" w14:textId="77777777" w:rsidR="009D105B" w:rsidRDefault="00000000" w:rsidP="00A306B1">
            <w:pPr>
              <w:pStyle w:val="TableParagraph"/>
              <w:spacing w:before="121" w:line="240" w:lineRule="auto"/>
              <w:ind w:left="106"/>
            </w:pPr>
            <w:hyperlink r:id="rId5">
              <w:r w:rsidR="00E47A5C">
                <w:t>m.molenda@gopsnww.pl</w:t>
              </w:r>
            </w:hyperlink>
          </w:p>
        </w:tc>
        <w:tc>
          <w:tcPr>
            <w:tcW w:w="2541" w:type="dxa"/>
          </w:tcPr>
          <w:p w14:paraId="3792D608" w14:textId="77777777" w:rsidR="009D105B" w:rsidRDefault="00E47A5C" w:rsidP="006702C4">
            <w:pPr>
              <w:pStyle w:val="TableParagraph"/>
              <w:spacing w:before="121" w:line="240" w:lineRule="auto"/>
              <w:ind w:left="112"/>
              <w:jc w:val="center"/>
            </w:pPr>
            <w:r>
              <w:t>(52) 3812-455 wew. 4</w:t>
            </w:r>
          </w:p>
        </w:tc>
      </w:tr>
      <w:tr w:rsidR="009D105B" w14:paraId="6B8AB15D" w14:textId="77777777" w:rsidTr="00971D04">
        <w:trPr>
          <w:trHeight w:val="254"/>
        </w:trPr>
        <w:tc>
          <w:tcPr>
            <w:tcW w:w="1421" w:type="dxa"/>
            <w:vMerge/>
            <w:tcBorders>
              <w:top w:val="nil"/>
            </w:tcBorders>
          </w:tcPr>
          <w:p w14:paraId="39F7ABB0" w14:textId="77777777" w:rsidR="009D105B" w:rsidRDefault="009D105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6D82539B" w14:textId="77777777" w:rsidR="009D105B" w:rsidRDefault="00E47A5C">
            <w:pPr>
              <w:pStyle w:val="TableParagraph"/>
            </w:pPr>
            <w:r>
              <w:t>Wiesława Mielcarz</w:t>
            </w:r>
          </w:p>
        </w:tc>
        <w:tc>
          <w:tcPr>
            <w:tcW w:w="2866" w:type="dxa"/>
          </w:tcPr>
          <w:p w14:paraId="3BCE44E4" w14:textId="77777777" w:rsidR="009D105B" w:rsidRDefault="00000000" w:rsidP="00A306B1">
            <w:pPr>
              <w:pStyle w:val="TableParagraph"/>
              <w:ind w:left="106"/>
            </w:pPr>
            <w:hyperlink r:id="rId6">
              <w:r w:rsidR="00E47A5C">
                <w:t>w.mielcarz@gopsnww.pl</w:t>
              </w:r>
            </w:hyperlink>
          </w:p>
        </w:tc>
        <w:tc>
          <w:tcPr>
            <w:tcW w:w="2541" w:type="dxa"/>
          </w:tcPr>
          <w:p w14:paraId="7335A1BC" w14:textId="77777777" w:rsidR="009D105B" w:rsidRDefault="00E47A5C" w:rsidP="006702C4">
            <w:pPr>
              <w:pStyle w:val="TableParagraph"/>
              <w:ind w:left="112"/>
              <w:jc w:val="center"/>
            </w:pPr>
            <w:r>
              <w:t>(52) 3812-455 wew. 4</w:t>
            </w:r>
          </w:p>
        </w:tc>
      </w:tr>
      <w:tr w:rsidR="009D105B" w14:paraId="2B72A1E3" w14:textId="77777777" w:rsidTr="00971D04">
        <w:trPr>
          <w:trHeight w:val="254"/>
        </w:trPr>
        <w:tc>
          <w:tcPr>
            <w:tcW w:w="1421" w:type="dxa"/>
            <w:vMerge/>
            <w:tcBorders>
              <w:top w:val="nil"/>
            </w:tcBorders>
          </w:tcPr>
          <w:p w14:paraId="42C33798" w14:textId="77777777" w:rsidR="009D105B" w:rsidRDefault="009D105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563890F8" w14:textId="77777777" w:rsidR="009D105B" w:rsidRDefault="00E47A5C">
            <w:pPr>
              <w:pStyle w:val="TableParagraph"/>
            </w:pPr>
            <w:r>
              <w:t xml:space="preserve">Lucyna </w:t>
            </w:r>
            <w:proofErr w:type="spellStart"/>
            <w:r>
              <w:t>Grylewicz</w:t>
            </w:r>
            <w:proofErr w:type="spellEnd"/>
          </w:p>
        </w:tc>
        <w:tc>
          <w:tcPr>
            <w:tcW w:w="2866" w:type="dxa"/>
          </w:tcPr>
          <w:p w14:paraId="531E5043" w14:textId="77777777" w:rsidR="009D105B" w:rsidRDefault="00000000" w:rsidP="00A306B1">
            <w:pPr>
              <w:pStyle w:val="TableParagraph"/>
              <w:ind w:left="106"/>
            </w:pPr>
            <w:hyperlink r:id="rId7">
              <w:r w:rsidR="00E47A5C">
                <w:t>l.grylewicz@gopsnww.pl</w:t>
              </w:r>
            </w:hyperlink>
          </w:p>
        </w:tc>
        <w:tc>
          <w:tcPr>
            <w:tcW w:w="2541" w:type="dxa"/>
          </w:tcPr>
          <w:p w14:paraId="4CF9EFD5" w14:textId="77777777" w:rsidR="009D105B" w:rsidRDefault="00E47A5C" w:rsidP="006702C4">
            <w:pPr>
              <w:pStyle w:val="TableParagraph"/>
              <w:ind w:left="112"/>
              <w:jc w:val="center"/>
            </w:pPr>
            <w:r>
              <w:t>(52) 3812-455 wew. 4</w:t>
            </w:r>
          </w:p>
        </w:tc>
      </w:tr>
      <w:tr w:rsidR="009D105B" w14:paraId="67D3B7C7" w14:textId="77777777" w:rsidTr="00971D04">
        <w:trPr>
          <w:trHeight w:val="253"/>
        </w:trPr>
        <w:tc>
          <w:tcPr>
            <w:tcW w:w="1421" w:type="dxa"/>
            <w:vMerge/>
            <w:tcBorders>
              <w:top w:val="nil"/>
            </w:tcBorders>
          </w:tcPr>
          <w:p w14:paraId="67B93D55" w14:textId="77777777" w:rsidR="009D105B" w:rsidRDefault="009D105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4872C4BD" w14:textId="77777777" w:rsidR="009D105B" w:rsidRDefault="00E47A5C">
            <w:pPr>
              <w:pStyle w:val="TableParagraph"/>
            </w:pPr>
            <w:r>
              <w:t>Hanna Świtała</w:t>
            </w:r>
          </w:p>
        </w:tc>
        <w:tc>
          <w:tcPr>
            <w:tcW w:w="2866" w:type="dxa"/>
          </w:tcPr>
          <w:p w14:paraId="75F25ED9" w14:textId="77777777" w:rsidR="009D105B" w:rsidRDefault="00000000" w:rsidP="00A306B1">
            <w:pPr>
              <w:pStyle w:val="TableParagraph"/>
              <w:ind w:left="106"/>
            </w:pPr>
            <w:hyperlink r:id="rId8">
              <w:r w:rsidR="00E47A5C">
                <w:t>h.switala@gopsnww.pl</w:t>
              </w:r>
            </w:hyperlink>
          </w:p>
        </w:tc>
        <w:tc>
          <w:tcPr>
            <w:tcW w:w="2541" w:type="dxa"/>
          </w:tcPr>
          <w:p w14:paraId="6E2DA304" w14:textId="77777777" w:rsidR="009D105B" w:rsidRDefault="00E47A5C" w:rsidP="006702C4">
            <w:pPr>
              <w:pStyle w:val="TableParagraph"/>
              <w:ind w:left="112"/>
              <w:jc w:val="center"/>
            </w:pPr>
            <w:r>
              <w:t>(52) 3812-455 wew. 4</w:t>
            </w:r>
          </w:p>
        </w:tc>
      </w:tr>
      <w:tr w:rsidR="009D105B" w14:paraId="25E192F8" w14:textId="77777777" w:rsidTr="00971D04">
        <w:trPr>
          <w:trHeight w:val="249"/>
        </w:trPr>
        <w:tc>
          <w:tcPr>
            <w:tcW w:w="1421" w:type="dxa"/>
          </w:tcPr>
          <w:p w14:paraId="403E39B7" w14:textId="63F49994" w:rsidR="009D105B" w:rsidRDefault="00E47A5C">
            <w:pPr>
              <w:pStyle w:val="TableParagraph"/>
              <w:spacing w:line="229" w:lineRule="exact"/>
            </w:pPr>
            <w:r>
              <w:t xml:space="preserve">Pokój </w:t>
            </w:r>
            <w:r w:rsidR="00A619C6">
              <w:t>3</w:t>
            </w:r>
          </w:p>
        </w:tc>
        <w:tc>
          <w:tcPr>
            <w:tcW w:w="2837" w:type="dxa"/>
          </w:tcPr>
          <w:p w14:paraId="2E38F4F4" w14:textId="783CD1B2" w:rsidR="009D105B" w:rsidRDefault="00A619C6">
            <w:pPr>
              <w:pStyle w:val="TableParagraph"/>
              <w:spacing w:line="229" w:lineRule="exact"/>
            </w:pPr>
            <w:r>
              <w:t>Agnieszka Grabowska</w:t>
            </w:r>
          </w:p>
        </w:tc>
        <w:tc>
          <w:tcPr>
            <w:tcW w:w="2866" w:type="dxa"/>
          </w:tcPr>
          <w:p w14:paraId="5A19F574" w14:textId="3581C585" w:rsidR="009D105B" w:rsidRDefault="006702C4" w:rsidP="00A619C6">
            <w:pPr>
              <w:pStyle w:val="TableParagraph"/>
              <w:spacing w:line="229" w:lineRule="exact"/>
              <w:ind w:left="0"/>
            </w:pPr>
            <w:r>
              <w:t xml:space="preserve">  </w:t>
            </w:r>
            <w:r w:rsidR="00A619C6">
              <w:t>a.grabowska@gopsnww.pl</w:t>
            </w:r>
          </w:p>
        </w:tc>
        <w:tc>
          <w:tcPr>
            <w:tcW w:w="2541" w:type="dxa"/>
          </w:tcPr>
          <w:p w14:paraId="30EA418D" w14:textId="2BEC2F3E" w:rsidR="009D105B" w:rsidRDefault="00E47A5C" w:rsidP="006702C4">
            <w:pPr>
              <w:pStyle w:val="TableParagraph"/>
              <w:spacing w:line="229" w:lineRule="exact"/>
              <w:ind w:left="112"/>
              <w:jc w:val="center"/>
            </w:pPr>
            <w:r>
              <w:t>(52) 3812-455</w:t>
            </w:r>
            <w:r w:rsidR="006702C4">
              <w:t xml:space="preserve"> wew. 4</w:t>
            </w:r>
          </w:p>
        </w:tc>
      </w:tr>
      <w:tr w:rsidR="009D105B" w14:paraId="1A74A0E0" w14:textId="77777777" w:rsidTr="00971D04">
        <w:trPr>
          <w:trHeight w:val="254"/>
        </w:trPr>
        <w:tc>
          <w:tcPr>
            <w:tcW w:w="9665" w:type="dxa"/>
            <w:gridSpan w:val="4"/>
          </w:tcPr>
          <w:p w14:paraId="59CFF847" w14:textId="77777777" w:rsidR="009D105B" w:rsidRDefault="009D105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D105B" w14:paraId="18F6AEAC" w14:textId="77777777" w:rsidTr="00971D04">
        <w:trPr>
          <w:trHeight w:val="253"/>
        </w:trPr>
        <w:tc>
          <w:tcPr>
            <w:tcW w:w="9665" w:type="dxa"/>
            <w:gridSpan w:val="4"/>
            <w:shd w:val="clear" w:color="auto" w:fill="D9D9D9"/>
          </w:tcPr>
          <w:p w14:paraId="074C6621" w14:textId="77777777" w:rsidR="009D105B" w:rsidRDefault="00E47A5C" w:rsidP="00A306B1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REFERAT POMOCY ŚRODOWISKOWEJ</w:t>
            </w:r>
          </w:p>
        </w:tc>
      </w:tr>
      <w:tr w:rsidR="00A619C6" w14:paraId="7B095F55" w14:textId="77777777" w:rsidTr="00971D04">
        <w:trPr>
          <w:trHeight w:val="509"/>
        </w:trPr>
        <w:tc>
          <w:tcPr>
            <w:tcW w:w="1421" w:type="dxa"/>
          </w:tcPr>
          <w:p w14:paraId="78313A30" w14:textId="1DFFA8AD" w:rsidR="00A619C6" w:rsidRPr="00A619C6" w:rsidRDefault="009339CA" w:rsidP="00A619C6">
            <w:pPr>
              <w:pStyle w:val="TableParagraph"/>
              <w:spacing w:before="5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A619C6">
              <w:rPr>
                <w:bCs/>
              </w:rPr>
              <w:t>Pokój 3</w:t>
            </w:r>
          </w:p>
        </w:tc>
        <w:tc>
          <w:tcPr>
            <w:tcW w:w="2837" w:type="dxa"/>
          </w:tcPr>
          <w:p w14:paraId="36C66A56" w14:textId="77777777" w:rsidR="00A619C6" w:rsidRPr="004E59B8" w:rsidRDefault="00A619C6" w:rsidP="00A619C6">
            <w:pPr>
              <w:pStyle w:val="TableParagraph"/>
              <w:spacing w:line="249" w:lineRule="exact"/>
            </w:pPr>
            <w:r w:rsidRPr="004E59B8">
              <w:t>Dorota Lisiak</w:t>
            </w:r>
          </w:p>
          <w:p w14:paraId="13923854" w14:textId="74EA472C" w:rsidR="00A619C6" w:rsidRPr="004E59B8" w:rsidRDefault="00A619C6" w:rsidP="00A619C6">
            <w:pPr>
              <w:pStyle w:val="TableParagraph"/>
              <w:spacing w:line="249" w:lineRule="exact"/>
            </w:pPr>
            <w:r w:rsidRPr="004E59B8">
              <w:t>(kierownik RPŚ)</w:t>
            </w:r>
          </w:p>
        </w:tc>
        <w:tc>
          <w:tcPr>
            <w:tcW w:w="2866" w:type="dxa"/>
          </w:tcPr>
          <w:p w14:paraId="6B87AFC7" w14:textId="5AB94C55" w:rsidR="00A619C6" w:rsidRDefault="00000000" w:rsidP="009339CA">
            <w:pPr>
              <w:pStyle w:val="TableParagraph"/>
              <w:spacing w:before="121" w:line="240" w:lineRule="auto"/>
              <w:ind w:left="106"/>
            </w:pPr>
            <w:hyperlink r:id="rId9">
              <w:r w:rsidR="00A619C6" w:rsidRPr="004E59B8">
                <w:t>d.lisiak@gopsnww.pl</w:t>
              </w:r>
            </w:hyperlink>
          </w:p>
        </w:tc>
        <w:tc>
          <w:tcPr>
            <w:tcW w:w="2541" w:type="dxa"/>
          </w:tcPr>
          <w:p w14:paraId="4F6F4726" w14:textId="58FE73FB" w:rsidR="00A619C6" w:rsidRPr="004E59B8" w:rsidRDefault="00A619C6" w:rsidP="00A619C6">
            <w:pPr>
              <w:pStyle w:val="TableParagraph"/>
              <w:spacing w:before="121" w:line="240" w:lineRule="auto"/>
              <w:ind w:left="112"/>
              <w:jc w:val="center"/>
            </w:pPr>
            <w:r w:rsidRPr="004E59B8">
              <w:t xml:space="preserve">(52) 3812-455 wew. </w:t>
            </w:r>
            <w:r>
              <w:t>1</w:t>
            </w:r>
          </w:p>
        </w:tc>
      </w:tr>
      <w:tr w:rsidR="00A619C6" w14:paraId="4C051354" w14:textId="77777777" w:rsidTr="00971D04">
        <w:trPr>
          <w:trHeight w:val="509"/>
        </w:trPr>
        <w:tc>
          <w:tcPr>
            <w:tcW w:w="1421" w:type="dxa"/>
            <w:vMerge w:val="restart"/>
          </w:tcPr>
          <w:p w14:paraId="0EE60405" w14:textId="5C645EA1" w:rsidR="00A619C6" w:rsidRPr="00A619C6" w:rsidRDefault="009339CA" w:rsidP="00A619C6">
            <w:pPr>
              <w:pStyle w:val="TableParagraph"/>
              <w:spacing w:before="5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A619C6" w:rsidRPr="00A619C6">
              <w:rPr>
                <w:bCs/>
              </w:rPr>
              <w:t>Pokój 1</w:t>
            </w:r>
          </w:p>
        </w:tc>
        <w:tc>
          <w:tcPr>
            <w:tcW w:w="2837" w:type="dxa"/>
          </w:tcPr>
          <w:p w14:paraId="2934DF94" w14:textId="762789B5" w:rsidR="00A619C6" w:rsidRPr="004E59B8" w:rsidRDefault="00014D2F" w:rsidP="00A619C6">
            <w:pPr>
              <w:pStyle w:val="TableParagraph"/>
              <w:spacing w:before="2" w:line="238" w:lineRule="exact"/>
            </w:pPr>
            <w:r w:rsidRPr="004E59B8">
              <w:t xml:space="preserve">Edyta </w:t>
            </w:r>
            <w:proofErr w:type="spellStart"/>
            <w:r w:rsidRPr="004E59B8">
              <w:t>Homeniuk</w:t>
            </w:r>
            <w:proofErr w:type="spellEnd"/>
            <w:r w:rsidRPr="004E59B8">
              <w:t xml:space="preserve"> (Rejon </w:t>
            </w:r>
            <w:r w:rsidR="0081646A">
              <w:t>3</w:t>
            </w:r>
            <w:r w:rsidRPr="004E59B8">
              <w:t>)</w:t>
            </w:r>
          </w:p>
        </w:tc>
        <w:tc>
          <w:tcPr>
            <w:tcW w:w="2866" w:type="dxa"/>
          </w:tcPr>
          <w:p w14:paraId="6C71E73C" w14:textId="070A2052" w:rsidR="00A619C6" w:rsidRDefault="00000000" w:rsidP="009339CA">
            <w:pPr>
              <w:pStyle w:val="TableParagraph"/>
              <w:spacing w:before="121" w:line="240" w:lineRule="auto"/>
              <w:ind w:left="106"/>
            </w:pPr>
            <w:hyperlink r:id="rId10">
              <w:r w:rsidR="00014D2F" w:rsidRPr="004E59B8">
                <w:t>e.homeniuk@gopsnww.pl</w:t>
              </w:r>
            </w:hyperlink>
          </w:p>
        </w:tc>
        <w:tc>
          <w:tcPr>
            <w:tcW w:w="2541" w:type="dxa"/>
          </w:tcPr>
          <w:p w14:paraId="68C0EB05" w14:textId="18519DB1" w:rsidR="00A619C6" w:rsidRPr="004E59B8" w:rsidRDefault="00014D2F" w:rsidP="00A619C6">
            <w:pPr>
              <w:pStyle w:val="TableParagraph"/>
              <w:spacing w:before="121" w:line="240" w:lineRule="auto"/>
              <w:ind w:left="112"/>
              <w:jc w:val="center"/>
            </w:pPr>
            <w:r w:rsidRPr="004E59B8">
              <w:t>690-909-796</w:t>
            </w:r>
          </w:p>
        </w:tc>
      </w:tr>
      <w:tr w:rsidR="00A619C6" w14:paraId="3F8F59C8" w14:textId="77777777" w:rsidTr="00971D04">
        <w:trPr>
          <w:trHeight w:val="509"/>
        </w:trPr>
        <w:tc>
          <w:tcPr>
            <w:tcW w:w="1421" w:type="dxa"/>
            <w:vMerge/>
          </w:tcPr>
          <w:p w14:paraId="2715DE8F" w14:textId="77777777" w:rsidR="00A619C6" w:rsidRDefault="00A619C6" w:rsidP="00A619C6">
            <w:pPr>
              <w:pStyle w:val="TableParagraph"/>
              <w:spacing w:before="5" w:line="240" w:lineRule="auto"/>
              <w:ind w:left="0"/>
              <w:rPr>
                <w:b/>
                <w:sz w:val="33"/>
              </w:rPr>
            </w:pPr>
          </w:p>
        </w:tc>
        <w:tc>
          <w:tcPr>
            <w:tcW w:w="2837" w:type="dxa"/>
          </w:tcPr>
          <w:p w14:paraId="0D07D3A4" w14:textId="1AC4CEC9" w:rsidR="00A619C6" w:rsidRPr="004E59B8" w:rsidRDefault="00014D2F" w:rsidP="00A619C6">
            <w:pPr>
              <w:pStyle w:val="TableParagraph"/>
              <w:spacing w:before="2" w:line="238" w:lineRule="exact"/>
            </w:pPr>
            <w:r>
              <w:t>Natalia Wróbel</w:t>
            </w:r>
            <w:r w:rsidR="00A619C6" w:rsidRPr="004E59B8">
              <w:t xml:space="preserve"> (Rejon </w:t>
            </w:r>
            <w:r w:rsidR="0081646A">
              <w:t>5</w:t>
            </w:r>
            <w:r w:rsidR="00A619C6" w:rsidRPr="004E59B8">
              <w:t>)</w:t>
            </w:r>
          </w:p>
        </w:tc>
        <w:tc>
          <w:tcPr>
            <w:tcW w:w="2866" w:type="dxa"/>
          </w:tcPr>
          <w:p w14:paraId="004EFD32" w14:textId="32FC9F63" w:rsidR="00A619C6" w:rsidRDefault="00000000" w:rsidP="00014D2F">
            <w:pPr>
              <w:pStyle w:val="TableParagraph"/>
              <w:ind w:left="106"/>
            </w:pPr>
            <w:hyperlink r:id="rId11" w:history="1">
              <w:r w:rsidR="00014D2F" w:rsidRPr="004E59B8">
                <w:rPr>
                  <w:rStyle w:val="Hipercze"/>
                  <w:color w:val="auto"/>
                  <w:u w:val="none"/>
                </w:rPr>
                <w:t>n.wrobel@gopsnww.pl</w:t>
              </w:r>
            </w:hyperlink>
          </w:p>
        </w:tc>
        <w:tc>
          <w:tcPr>
            <w:tcW w:w="2541" w:type="dxa"/>
          </w:tcPr>
          <w:p w14:paraId="715406A2" w14:textId="3588F27E" w:rsidR="00A619C6" w:rsidRPr="004E59B8" w:rsidRDefault="00014D2F" w:rsidP="00014D2F">
            <w:pPr>
              <w:pStyle w:val="TableParagraph"/>
              <w:ind w:left="112"/>
              <w:jc w:val="center"/>
            </w:pPr>
            <w:r w:rsidRPr="004E59B8">
              <w:t>690-909-854</w:t>
            </w:r>
          </w:p>
        </w:tc>
      </w:tr>
      <w:tr w:rsidR="00014D2F" w14:paraId="7C6C6EE0" w14:textId="77777777" w:rsidTr="00971D04">
        <w:trPr>
          <w:trHeight w:val="253"/>
        </w:trPr>
        <w:tc>
          <w:tcPr>
            <w:tcW w:w="1421" w:type="dxa"/>
            <w:vMerge/>
          </w:tcPr>
          <w:p w14:paraId="208B86EB" w14:textId="77777777" w:rsidR="00014D2F" w:rsidRDefault="00014D2F" w:rsidP="00014D2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23C3AA3B" w14:textId="5E511D9E" w:rsidR="00014D2F" w:rsidRPr="004E59B8" w:rsidRDefault="00014D2F" w:rsidP="00014D2F">
            <w:pPr>
              <w:pStyle w:val="TableParagraph"/>
            </w:pPr>
            <w:r w:rsidRPr="004E59B8">
              <w:t>Edyta Łobodzińska (R</w:t>
            </w:r>
            <w:r>
              <w:t xml:space="preserve">ejon </w:t>
            </w:r>
            <w:r w:rsidR="0081646A">
              <w:t>1</w:t>
            </w:r>
            <w:r w:rsidRPr="004E59B8">
              <w:t>)</w:t>
            </w:r>
          </w:p>
        </w:tc>
        <w:tc>
          <w:tcPr>
            <w:tcW w:w="2866" w:type="dxa"/>
          </w:tcPr>
          <w:p w14:paraId="24667081" w14:textId="24231D18" w:rsidR="00014D2F" w:rsidRPr="004E59B8" w:rsidRDefault="00000000" w:rsidP="00014D2F">
            <w:pPr>
              <w:pStyle w:val="TableParagraph"/>
              <w:ind w:left="106"/>
            </w:pPr>
            <w:hyperlink r:id="rId12">
              <w:r w:rsidR="00014D2F" w:rsidRPr="004E59B8">
                <w:t>e.lobodzinska@gopsnww.pl</w:t>
              </w:r>
            </w:hyperlink>
          </w:p>
        </w:tc>
        <w:tc>
          <w:tcPr>
            <w:tcW w:w="2541" w:type="dxa"/>
          </w:tcPr>
          <w:p w14:paraId="08F6BAE4" w14:textId="1FA64ED7" w:rsidR="00014D2F" w:rsidRPr="004E59B8" w:rsidRDefault="00014D2F" w:rsidP="00014D2F">
            <w:pPr>
              <w:pStyle w:val="TableParagraph"/>
              <w:ind w:left="112"/>
              <w:jc w:val="center"/>
            </w:pPr>
            <w:r w:rsidRPr="004E59B8">
              <w:t>690-909-956</w:t>
            </w:r>
          </w:p>
        </w:tc>
      </w:tr>
      <w:tr w:rsidR="00014D2F" w14:paraId="263E1DC9" w14:textId="77777777" w:rsidTr="00971D04">
        <w:trPr>
          <w:trHeight w:val="253"/>
        </w:trPr>
        <w:tc>
          <w:tcPr>
            <w:tcW w:w="1421" w:type="dxa"/>
            <w:vMerge/>
          </w:tcPr>
          <w:p w14:paraId="2F1725B1" w14:textId="77777777" w:rsidR="00014D2F" w:rsidRDefault="00014D2F" w:rsidP="00014D2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260DB831" w14:textId="066590ED" w:rsidR="00014D2F" w:rsidRPr="004E59B8" w:rsidRDefault="00014D2F" w:rsidP="00014D2F">
            <w:pPr>
              <w:pStyle w:val="TableParagraph"/>
            </w:pPr>
            <w:r>
              <w:t xml:space="preserve">Sandra </w:t>
            </w:r>
            <w:proofErr w:type="spellStart"/>
            <w:r>
              <w:t>Łuszkiewicz</w:t>
            </w:r>
            <w:proofErr w:type="spellEnd"/>
            <w:r>
              <w:t xml:space="preserve"> – </w:t>
            </w:r>
            <w:r>
              <w:br/>
              <w:t>asystent rodziny</w:t>
            </w:r>
          </w:p>
        </w:tc>
        <w:tc>
          <w:tcPr>
            <w:tcW w:w="2866" w:type="dxa"/>
          </w:tcPr>
          <w:p w14:paraId="775FEED0" w14:textId="7A6F730F" w:rsidR="00014D2F" w:rsidRPr="004E59B8" w:rsidRDefault="00014D2F" w:rsidP="00014D2F">
            <w:pPr>
              <w:pStyle w:val="TableParagraph"/>
              <w:ind w:left="106"/>
            </w:pPr>
            <w:r>
              <w:t>s.luszkiewicz</w:t>
            </w:r>
            <w:r w:rsidRPr="004E59B8">
              <w:t>@gopsnww.pl</w:t>
            </w:r>
          </w:p>
        </w:tc>
        <w:tc>
          <w:tcPr>
            <w:tcW w:w="2541" w:type="dxa"/>
          </w:tcPr>
          <w:p w14:paraId="3659988D" w14:textId="4CA73418" w:rsidR="00014D2F" w:rsidRPr="004E59B8" w:rsidRDefault="00014D2F" w:rsidP="00014D2F">
            <w:pPr>
              <w:pStyle w:val="TableParagraph"/>
              <w:ind w:left="112"/>
              <w:jc w:val="center"/>
            </w:pPr>
            <w:r>
              <w:t>662-685-484</w:t>
            </w:r>
          </w:p>
        </w:tc>
      </w:tr>
      <w:tr w:rsidR="00014D2F" w14:paraId="301CB764" w14:textId="77777777" w:rsidTr="00971D04">
        <w:trPr>
          <w:trHeight w:val="254"/>
        </w:trPr>
        <w:tc>
          <w:tcPr>
            <w:tcW w:w="1421" w:type="dxa"/>
            <w:vMerge w:val="restart"/>
          </w:tcPr>
          <w:p w14:paraId="47AD6E64" w14:textId="49C602FB" w:rsidR="00014D2F" w:rsidRDefault="00014D2F" w:rsidP="00014D2F">
            <w:pPr>
              <w:pStyle w:val="TableParagraph"/>
              <w:spacing w:before="125" w:line="240" w:lineRule="auto"/>
            </w:pPr>
            <w:r>
              <w:t xml:space="preserve">Pokój </w:t>
            </w:r>
            <w:r w:rsidR="0052096B">
              <w:t>2</w:t>
            </w:r>
          </w:p>
        </w:tc>
        <w:tc>
          <w:tcPr>
            <w:tcW w:w="2837" w:type="dxa"/>
          </w:tcPr>
          <w:p w14:paraId="6370E079" w14:textId="2E1F80B4" w:rsidR="00014D2F" w:rsidRPr="004E59B8" w:rsidRDefault="00014D2F" w:rsidP="00014D2F">
            <w:pPr>
              <w:pStyle w:val="TableParagraph"/>
            </w:pPr>
            <w:r w:rsidRPr="004E59B8">
              <w:t>Agata Bogusz (Rejon 2)</w:t>
            </w:r>
          </w:p>
        </w:tc>
        <w:tc>
          <w:tcPr>
            <w:tcW w:w="2866" w:type="dxa"/>
          </w:tcPr>
          <w:p w14:paraId="7C605C3E" w14:textId="6383FCEC" w:rsidR="00014D2F" w:rsidRPr="004E59B8" w:rsidRDefault="00014D2F" w:rsidP="00014D2F">
            <w:pPr>
              <w:pStyle w:val="TableParagraph"/>
              <w:ind w:left="0"/>
            </w:pPr>
            <w:r>
              <w:t xml:space="preserve">  </w:t>
            </w:r>
            <w:hyperlink r:id="rId13">
              <w:r w:rsidRPr="004E59B8">
                <w:t>a.bogusz@gopsnww.pl</w:t>
              </w:r>
            </w:hyperlink>
          </w:p>
        </w:tc>
        <w:tc>
          <w:tcPr>
            <w:tcW w:w="2541" w:type="dxa"/>
          </w:tcPr>
          <w:p w14:paraId="17BFB202" w14:textId="59A21589" w:rsidR="00014D2F" w:rsidRPr="004E59B8" w:rsidRDefault="00014D2F" w:rsidP="00014D2F">
            <w:pPr>
              <w:pStyle w:val="TableParagraph"/>
              <w:ind w:left="112"/>
              <w:jc w:val="center"/>
            </w:pPr>
            <w:r w:rsidRPr="004E59B8">
              <w:t>690-909-188</w:t>
            </w:r>
          </w:p>
        </w:tc>
      </w:tr>
      <w:tr w:rsidR="00014D2F" w14:paraId="50FBB559" w14:textId="77777777" w:rsidTr="00971D04">
        <w:trPr>
          <w:trHeight w:val="254"/>
        </w:trPr>
        <w:tc>
          <w:tcPr>
            <w:tcW w:w="1421" w:type="dxa"/>
            <w:vMerge/>
          </w:tcPr>
          <w:p w14:paraId="358544DC" w14:textId="77777777" w:rsidR="00014D2F" w:rsidRDefault="00014D2F" w:rsidP="00014D2F">
            <w:pPr>
              <w:pStyle w:val="TableParagraph"/>
              <w:spacing w:before="125" w:line="240" w:lineRule="auto"/>
            </w:pPr>
          </w:p>
        </w:tc>
        <w:tc>
          <w:tcPr>
            <w:tcW w:w="2837" w:type="dxa"/>
          </w:tcPr>
          <w:p w14:paraId="54AF878F" w14:textId="5349B48D" w:rsidR="00014D2F" w:rsidRPr="004E59B8" w:rsidRDefault="00014D2F" w:rsidP="00014D2F">
            <w:pPr>
              <w:pStyle w:val="TableParagraph"/>
            </w:pPr>
            <w:r w:rsidRPr="004E59B8">
              <w:t>Monika Kotkowska (Rejon 4)</w:t>
            </w:r>
          </w:p>
        </w:tc>
        <w:tc>
          <w:tcPr>
            <w:tcW w:w="2866" w:type="dxa"/>
          </w:tcPr>
          <w:p w14:paraId="6CF05868" w14:textId="4DA07265" w:rsidR="00014D2F" w:rsidRDefault="00000000" w:rsidP="00014D2F">
            <w:pPr>
              <w:pStyle w:val="TableParagraph"/>
              <w:ind w:left="106"/>
            </w:pPr>
            <w:hyperlink r:id="rId14" w:history="1">
              <w:r w:rsidR="00014D2F" w:rsidRPr="004E59B8">
                <w:rPr>
                  <w:rStyle w:val="Hipercze"/>
                  <w:color w:val="auto"/>
                  <w:u w:val="none"/>
                </w:rPr>
                <w:t>m.kotkowska@gopsnww.pl</w:t>
              </w:r>
            </w:hyperlink>
          </w:p>
        </w:tc>
        <w:tc>
          <w:tcPr>
            <w:tcW w:w="2541" w:type="dxa"/>
          </w:tcPr>
          <w:p w14:paraId="5B7C775B" w14:textId="1F516782" w:rsidR="00014D2F" w:rsidRPr="004E59B8" w:rsidRDefault="00014D2F" w:rsidP="00014D2F">
            <w:pPr>
              <w:pStyle w:val="TableParagraph"/>
              <w:ind w:left="112"/>
              <w:jc w:val="center"/>
            </w:pPr>
            <w:r w:rsidRPr="004E59B8">
              <w:t>662-685-466</w:t>
            </w:r>
          </w:p>
        </w:tc>
      </w:tr>
      <w:tr w:rsidR="00014D2F" w14:paraId="72A589D7" w14:textId="77777777" w:rsidTr="00971D04">
        <w:trPr>
          <w:trHeight w:val="249"/>
        </w:trPr>
        <w:tc>
          <w:tcPr>
            <w:tcW w:w="9665" w:type="dxa"/>
            <w:gridSpan w:val="4"/>
          </w:tcPr>
          <w:p w14:paraId="62B5C724" w14:textId="77777777" w:rsidR="00014D2F" w:rsidRDefault="00014D2F" w:rsidP="00014D2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14D2F" w14:paraId="2D971224" w14:textId="77777777" w:rsidTr="00971D04">
        <w:trPr>
          <w:trHeight w:val="249"/>
        </w:trPr>
        <w:tc>
          <w:tcPr>
            <w:tcW w:w="9665" w:type="dxa"/>
            <w:gridSpan w:val="4"/>
          </w:tcPr>
          <w:p w14:paraId="24320283" w14:textId="77777777" w:rsidR="00014D2F" w:rsidRDefault="00014D2F" w:rsidP="00014D2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14D2F" w14:paraId="6384E3BD" w14:textId="77777777" w:rsidTr="00971D04">
        <w:trPr>
          <w:trHeight w:val="254"/>
        </w:trPr>
        <w:tc>
          <w:tcPr>
            <w:tcW w:w="9665" w:type="dxa"/>
            <w:gridSpan w:val="4"/>
            <w:shd w:val="clear" w:color="auto" w:fill="D9D9D9"/>
          </w:tcPr>
          <w:p w14:paraId="179FAB8C" w14:textId="77777777" w:rsidR="00014D2F" w:rsidRDefault="00014D2F" w:rsidP="00014D2F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REFERAT ŚWIADCZEŃ RODZINNYCH</w:t>
            </w:r>
          </w:p>
        </w:tc>
      </w:tr>
      <w:tr w:rsidR="00014D2F" w14:paraId="1B84676B" w14:textId="77777777" w:rsidTr="00971D04">
        <w:trPr>
          <w:trHeight w:val="508"/>
        </w:trPr>
        <w:tc>
          <w:tcPr>
            <w:tcW w:w="1421" w:type="dxa"/>
            <w:vMerge w:val="restart"/>
          </w:tcPr>
          <w:p w14:paraId="7C21A73E" w14:textId="77777777" w:rsidR="00014D2F" w:rsidRDefault="00014D2F" w:rsidP="00014D2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14:paraId="3219F0B5" w14:textId="77777777" w:rsidR="00014D2F" w:rsidRDefault="00014D2F" w:rsidP="00014D2F">
            <w:pPr>
              <w:pStyle w:val="TableParagraph"/>
              <w:spacing w:line="240" w:lineRule="auto"/>
            </w:pPr>
            <w:r>
              <w:t>Pokój 6</w:t>
            </w:r>
          </w:p>
        </w:tc>
        <w:tc>
          <w:tcPr>
            <w:tcW w:w="2837" w:type="dxa"/>
          </w:tcPr>
          <w:p w14:paraId="28341AE9" w14:textId="77777777" w:rsidR="00014D2F" w:rsidRDefault="00014D2F" w:rsidP="00014D2F">
            <w:pPr>
              <w:pStyle w:val="TableParagraph"/>
              <w:spacing w:line="249" w:lineRule="exact"/>
            </w:pPr>
            <w:r>
              <w:t>Renata Góralczyk</w:t>
            </w:r>
          </w:p>
          <w:p w14:paraId="71F9173C" w14:textId="77777777" w:rsidR="00014D2F" w:rsidRDefault="00014D2F" w:rsidP="00014D2F">
            <w:pPr>
              <w:pStyle w:val="TableParagraph"/>
              <w:spacing w:before="1" w:line="238" w:lineRule="exact"/>
            </w:pPr>
            <w:r>
              <w:t>(kierownik RŚR)</w:t>
            </w:r>
          </w:p>
        </w:tc>
        <w:tc>
          <w:tcPr>
            <w:tcW w:w="2866" w:type="dxa"/>
          </w:tcPr>
          <w:p w14:paraId="7BFD5AA5" w14:textId="77777777" w:rsidR="00014D2F" w:rsidRDefault="00000000" w:rsidP="00014D2F">
            <w:pPr>
              <w:pStyle w:val="TableParagraph"/>
              <w:spacing w:line="249" w:lineRule="exact"/>
              <w:ind w:left="106"/>
            </w:pPr>
            <w:hyperlink r:id="rId15">
              <w:r w:rsidR="00014D2F">
                <w:t>r.goralczyk@gopsnww.pl</w:t>
              </w:r>
            </w:hyperlink>
          </w:p>
        </w:tc>
        <w:tc>
          <w:tcPr>
            <w:tcW w:w="2541" w:type="dxa"/>
          </w:tcPr>
          <w:p w14:paraId="418B63E7" w14:textId="77777777" w:rsidR="00014D2F" w:rsidRDefault="00014D2F" w:rsidP="00014D2F">
            <w:pPr>
              <w:pStyle w:val="TableParagraph"/>
              <w:spacing w:line="249" w:lineRule="exact"/>
              <w:ind w:left="112"/>
              <w:jc w:val="center"/>
            </w:pPr>
            <w:r>
              <w:t>(52) 3812-455 wew. 2</w:t>
            </w:r>
          </w:p>
        </w:tc>
      </w:tr>
      <w:tr w:rsidR="00014D2F" w14:paraId="6B091997" w14:textId="77777777" w:rsidTr="0028292A">
        <w:trPr>
          <w:trHeight w:val="254"/>
        </w:trPr>
        <w:tc>
          <w:tcPr>
            <w:tcW w:w="1421" w:type="dxa"/>
            <w:vMerge/>
          </w:tcPr>
          <w:p w14:paraId="418026D3" w14:textId="77777777" w:rsidR="00014D2F" w:rsidRDefault="00014D2F" w:rsidP="00014D2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6C5E33E8" w14:textId="77777777" w:rsidR="00014D2F" w:rsidRDefault="00014D2F" w:rsidP="00014D2F">
            <w:pPr>
              <w:pStyle w:val="TableParagraph"/>
            </w:pPr>
            <w:r>
              <w:t>Natalia Dembińska</w:t>
            </w:r>
          </w:p>
        </w:tc>
        <w:tc>
          <w:tcPr>
            <w:tcW w:w="2866" w:type="dxa"/>
          </w:tcPr>
          <w:p w14:paraId="74FA4184" w14:textId="77777777" w:rsidR="00014D2F" w:rsidRDefault="00000000" w:rsidP="00014D2F">
            <w:pPr>
              <w:pStyle w:val="TableParagraph"/>
              <w:ind w:left="106"/>
            </w:pPr>
            <w:hyperlink r:id="rId16">
              <w:r w:rsidR="00014D2F">
                <w:t>n.dembinska@gopsnww.pl</w:t>
              </w:r>
            </w:hyperlink>
          </w:p>
        </w:tc>
        <w:tc>
          <w:tcPr>
            <w:tcW w:w="2541" w:type="dxa"/>
          </w:tcPr>
          <w:p w14:paraId="3FB05712" w14:textId="77777777" w:rsidR="00014D2F" w:rsidRDefault="00014D2F" w:rsidP="00014D2F">
            <w:pPr>
              <w:pStyle w:val="TableParagraph"/>
              <w:ind w:left="112"/>
              <w:jc w:val="center"/>
            </w:pPr>
            <w:r>
              <w:t>(52) 3812-455 wew. 2</w:t>
            </w:r>
          </w:p>
        </w:tc>
      </w:tr>
      <w:tr w:rsidR="00014D2F" w14:paraId="0FC72F6E" w14:textId="77777777" w:rsidTr="00971D04">
        <w:trPr>
          <w:trHeight w:val="249"/>
        </w:trPr>
        <w:tc>
          <w:tcPr>
            <w:tcW w:w="1421" w:type="dxa"/>
            <w:vMerge/>
          </w:tcPr>
          <w:p w14:paraId="57279DB4" w14:textId="209DF6B2" w:rsidR="00014D2F" w:rsidRDefault="00014D2F" w:rsidP="00014D2F">
            <w:pPr>
              <w:pStyle w:val="TableParagraph"/>
              <w:spacing w:before="125" w:line="240" w:lineRule="auto"/>
            </w:pPr>
          </w:p>
        </w:tc>
        <w:tc>
          <w:tcPr>
            <w:tcW w:w="2837" w:type="dxa"/>
          </w:tcPr>
          <w:p w14:paraId="25D9F94E" w14:textId="77777777" w:rsidR="00014D2F" w:rsidRDefault="00014D2F" w:rsidP="00014D2F">
            <w:pPr>
              <w:pStyle w:val="TableParagraph"/>
              <w:spacing w:line="229" w:lineRule="exact"/>
            </w:pPr>
            <w:r>
              <w:t>Angelika Olejniczak</w:t>
            </w:r>
          </w:p>
        </w:tc>
        <w:tc>
          <w:tcPr>
            <w:tcW w:w="2866" w:type="dxa"/>
          </w:tcPr>
          <w:p w14:paraId="363DE2EE" w14:textId="77777777" w:rsidR="00014D2F" w:rsidRDefault="00000000" w:rsidP="00014D2F">
            <w:pPr>
              <w:pStyle w:val="TableParagraph"/>
              <w:spacing w:line="229" w:lineRule="exact"/>
              <w:ind w:left="106"/>
            </w:pPr>
            <w:hyperlink r:id="rId17">
              <w:r w:rsidR="00014D2F">
                <w:t>a.olejniczak@gopsnww.pl</w:t>
              </w:r>
            </w:hyperlink>
          </w:p>
        </w:tc>
        <w:tc>
          <w:tcPr>
            <w:tcW w:w="2541" w:type="dxa"/>
          </w:tcPr>
          <w:p w14:paraId="7F3783C6" w14:textId="77777777" w:rsidR="00014D2F" w:rsidRDefault="00014D2F" w:rsidP="00014D2F">
            <w:pPr>
              <w:pStyle w:val="TableParagraph"/>
              <w:spacing w:line="229" w:lineRule="exact"/>
              <w:ind w:left="112"/>
              <w:jc w:val="center"/>
            </w:pPr>
            <w:r>
              <w:t>(52) 3812-455 wew. 2</w:t>
            </w:r>
          </w:p>
        </w:tc>
      </w:tr>
      <w:tr w:rsidR="00014D2F" w14:paraId="302F5717" w14:textId="77777777" w:rsidTr="0028292A">
        <w:trPr>
          <w:trHeight w:val="253"/>
        </w:trPr>
        <w:tc>
          <w:tcPr>
            <w:tcW w:w="1421" w:type="dxa"/>
            <w:vMerge/>
          </w:tcPr>
          <w:p w14:paraId="67734309" w14:textId="77777777" w:rsidR="00014D2F" w:rsidRDefault="00014D2F" w:rsidP="00014D2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4BDF9353" w14:textId="37EEFAAE" w:rsidR="00014D2F" w:rsidRDefault="00014D2F" w:rsidP="00014D2F">
            <w:pPr>
              <w:pStyle w:val="TableParagraph"/>
            </w:pPr>
            <w:r>
              <w:t>Karolina Kinal</w:t>
            </w:r>
          </w:p>
        </w:tc>
        <w:tc>
          <w:tcPr>
            <w:tcW w:w="2866" w:type="dxa"/>
          </w:tcPr>
          <w:p w14:paraId="5B23B5EF" w14:textId="38AACE1E" w:rsidR="00014D2F" w:rsidRDefault="00000000" w:rsidP="00014D2F">
            <w:pPr>
              <w:pStyle w:val="TableParagraph"/>
              <w:ind w:left="106"/>
            </w:pPr>
            <w:hyperlink r:id="rId18">
              <w:r w:rsidR="00014D2F">
                <w:t>k.kinal@gopsnww.pl</w:t>
              </w:r>
            </w:hyperlink>
          </w:p>
        </w:tc>
        <w:tc>
          <w:tcPr>
            <w:tcW w:w="2541" w:type="dxa"/>
          </w:tcPr>
          <w:p w14:paraId="0407896A" w14:textId="77777777" w:rsidR="00014D2F" w:rsidRDefault="00014D2F" w:rsidP="00014D2F">
            <w:pPr>
              <w:pStyle w:val="TableParagraph"/>
              <w:ind w:left="112"/>
              <w:jc w:val="center"/>
            </w:pPr>
            <w:r>
              <w:t>(52) 3812-455 wew. 2</w:t>
            </w:r>
          </w:p>
        </w:tc>
      </w:tr>
      <w:tr w:rsidR="00014D2F" w14:paraId="08E5866C" w14:textId="77777777" w:rsidTr="00971D04">
        <w:trPr>
          <w:trHeight w:val="253"/>
        </w:trPr>
        <w:tc>
          <w:tcPr>
            <w:tcW w:w="9665" w:type="dxa"/>
            <w:gridSpan w:val="4"/>
          </w:tcPr>
          <w:p w14:paraId="232CCDF2" w14:textId="77777777" w:rsidR="00014D2F" w:rsidRDefault="00014D2F" w:rsidP="00014D2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14D2F" w14:paraId="296D3B3F" w14:textId="77777777" w:rsidTr="00971D04">
        <w:trPr>
          <w:trHeight w:val="254"/>
        </w:trPr>
        <w:tc>
          <w:tcPr>
            <w:tcW w:w="9665" w:type="dxa"/>
            <w:gridSpan w:val="4"/>
            <w:shd w:val="clear" w:color="auto" w:fill="D9D9D9"/>
          </w:tcPr>
          <w:p w14:paraId="686297FA" w14:textId="77777777" w:rsidR="00014D2F" w:rsidRDefault="00014D2F" w:rsidP="00014D2F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ŚRODOWISKOWY DOM SAMOPOMOCY</w:t>
            </w:r>
          </w:p>
        </w:tc>
      </w:tr>
      <w:tr w:rsidR="00014D2F" w14:paraId="469EBBE0" w14:textId="77777777" w:rsidTr="00971D04">
        <w:trPr>
          <w:trHeight w:val="503"/>
        </w:trPr>
        <w:tc>
          <w:tcPr>
            <w:tcW w:w="1421" w:type="dxa"/>
            <w:vMerge w:val="restart"/>
          </w:tcPr>
          <w:p w14:paraId="5E86A92A" w14:textId="77777777" w:rsidR="00014D2F" w:rsidRDefault="00014D2F" w:rsidP="00014D2F">
            <w:pPr>
              <w:pStyle w:val="TableParagraph"/>
              <w:spacing w:line="240" w:lineRule="auto"/>
              <w:ind w:left="0"/>
            </w:pPr>
          </w:p>
        </w:tc>
        <w:tc>
          <w:tcPr>
            <w:tcW w:w="2837" w:type="dxa"/>
          </w:tcPr>
          <w:p w14:paraId="6F14A2D2" w14:textId="3A95D057" w:rsidR="00014D2F" w:rsidRDefault="00014D2F" w:rsidP="00014D2F">
            <w:pPr>
              <w:pStyle w:val="TableParagraph"/>
              <w:spacing w:line="244" w:lineRule="exact"/>
            </w:pPr>
            <w:r>
              <w:t>Agata Rafińska</w:t>
            </w:r>
          </w:p>
          <w:p w14:paraId="05B74815" w14:textId="77777777" w:rsidR="00014D2F" w:rsidRDefault="00014D2F" w:rsidP="00014D2F">
            <w:pPr>
              <w:pStyle w:val="TableParagraph"/>
              <w:spacing w:before="1" w:line="238" w:lineRule="exact"/>
            </w:pPr>
            <w:r>
              <w:t>(kierownik ŚDS)</w:t>
            </w:r>
          </w:p>
        </w:tc>
        <w:tc>
          <w:tcPr>
            <w:tcW w:w="2866" w:type="dxa"/>
          </w:tcPr>
          <w:p w14:paraId="778F7DC3" w14:textId="77777777" w:rsidR="00014D2F" w:rsidRDefault="00000000" w:rsidP="00014D2F">
            <w:pPr>
              <w:pStyle w:val="TableParagraph"/>
              <w:spacing w:line="244" w:lineRule="exact"/>
              <w:ind w:left="106"/>
            </w:pPr>
            <w:hyperlink r:id="rId19">
              <w:r w:rsidR="00014D2F">
                <w:t>a.rafinska@gopsnww.pl</w:t>
              </w:r>
            </w:hyperlink>
            <w:r w:rsidR="00014D2F">
              <w:t xml:space="preserve">    </w:t>
            </w:r>
          </w:p>
          <w:p w14:paraId="6354EF6B" w14:textId="60A62238" w:rsidR="00014D2F" w:rsidRDefault="00014D2F" w:rsidP="00014D2F">
            <w:pPr>
              <w:pStyle w:val="TableParagraph"/>
              <w:spacing w:line="244" w:lineRule="exact"/>
              <w:ind w:left="106"/>
            </w:pPr>
            <w:r>
              <w:t>sdsnww@gmail.com</w:t>
            </w:r>
          </w:p>
        </w:tc>
        <w:tc>
          <w:tcPr>
            <w:tcW w:w="2541" w:type="dxa"/>
          </w:tcPr>
          <w:p w14:paraId="4C71D900" w14:textId="77777777" w:rsidR="00014D2F" w:rsidRDefault="00014D2F" w:rsidP="00014D2F">
            <w:pPr>
              <w:pStyle w:val="TableParagraph"/>
              <w:spacing w:line="244" w:lineRule="exact"/>
              <w:ind w:left="112"/>
              <w:jc w:val="center"/>
            </w:pPr>
            <w:r>
              <w:t>(52) 3812-455 wew. 5</w:t>
            </w:r>
          </w:p>
        </w:tc>
      </w:tr>
      <w:tr w:rsidR="00014D2F" w14:paraId="694D2FC4" w14:textId="77777777" w:rsidTr="00971D04">
        <w:trPr>
          <w:trHeight w:val="253"/>
        </w:trPr>
        <w:tc>
          <w:tcPr>
            <w:tcW w:w="1421" w:type="dxa"/>
            <w:vMerge/>
            <w:tcBorders>
              <w:top w:val="nil"/>
            </w:tcBorders>
          </w:tcPr>
          <w:p w14:paraId="529A6946" w14:textId="77777777" w:rsidR="00014D2F" w:rsidRDefault="00014D2F" w:rsidP="00014D2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08C587A9" w14:textId="77777777" w:rsidR="00014D2F" w:rsidRDefault="00014D2F" w:rsidP="00014D2F">
            <w:pPr>
              <w:pStyle w:val="TableParagraph"/>
            </w:pPr>
            <w:r>
              <w:t>Terapeuci</w:t>
            </w:r>
          </w:p>
        </w:tc>
        <w:tc>
          <w:tcPr>
            <w:tcW w:w="2866" w:type="dxa"/>
          </w:tcPr>
          <w:p w14:paraId="1CF22115" w14:textId="2EF642F3" w:rsidR="00014D2F" w:rsidRDefault="00014D2F" w:rsidP="00014D2F">
            <w:pPr>
              <w:pStyle w:val="TableParagraph"/>
              <w:ind w:left="1082" w:right="1074"/>
              <w:jc w:val="center"/>
            </w:pPr>
            <w:r>
              <w:t>---------</w:t>
            </w:r>
          </w:p>
        </w:tc>
        <w:tc>
          <w:tcPr>
            <w:tcW w:w="2541" w:type="dxa"/>
          </w:tcPr>
          <w:p w14:paraId="0FEBEF6F" w14:textId="77777777" w:rsidR="00014D2F" w:rsidRDefault="00014D2F" w:rsidP="00014D2F">
            <w:pPr>
              <w:pStyle w:val="TableParagraph"/>
              <w:ind w:left="112"/>
              <w:jc w:val="center"/>
            </w:pPr>
            <w:r>
              <w:t>(52) 3812-455 wew. 5</w:t>
            </w:r>
          </w:p>
        </w:tc>
      </w:tr>
      <w:tr w:rsidR="00014D2F" w14:paraId="7C1066A9" w14:textId="77777777" w:rsidTr="00971D04">
        <w:trPr>
          <w:trHeight w:val="253"/>
        </w:trPr>
        <w:tc>
          <w:tcPr>
            <w:tcW w:w="9665" w:type="dxa"/>
            <w:gridSpan w:val="4"/>
          </w:tcPr>
          <w:p w14:paraId="512E661E" w14:textId="77777777" w:rsidR="00014D2F" w:rsidRDefault="00014D2F" w:rsidP="00014D2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14D2F" w14:paraId="444B5674" w14:textId="77777777" w:rsidTr="00971D04">
        <w:trPr>
          <w:trHeight w:val="253"/>
        </w:trPr>
        <w:tc>
          <w:tcPr>
            <w:tcW w:w="9665" w:type="dxa"/>
            <w:gridSpan w:val="4"/>
            <w:shd w:val="clear" w:color="auto" w:fill="D9D9D9"/>
          </w:tcPr>
          <w:p w14:paraId="1C3F5277" w14:textId="77777777" w:rsidR="00014D2F" w:rsidRDefault="00014D2F" w:rsidP="00014D2F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OŚRODEK PROFILAKTYKI ALKOHOLOWEJ</w:t>
            </w:r>
          </w:p>
        </w:tc>
      </w:tr>
      <w:tr w:rsidR="00014D2F" w14:paraId="33339769" w14:textId="77777777" w:rsidTr="00971D04">
        <w:trPr>
          <w:trHeight w:val="504"/>
        </w:trPr>
        <w:tc>
          <w:tcPr>
            <w:tcW w:w="1421" w:type="dxa"/>
            <w:vMerge w:val="restart"/>
          </w:tcPr>
          <w:p w14:paraId="194074F6" w14:textId="77777777" w:rsidR="00014D2F" w:rsidRDefault="00014D2F" w:rsidP="00014D2F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14:paraId="58D3CC85" w14:textId="1593D29F" w:rsidR="00014D2F" w:rsidRDefault="00014D2F" w:rsidP="00014D2F">
            <w:pPr>
              <w:pStyle w:val="TableParagraph"/>
              <w:spacing w:line="240" w:lineRule="auto"/>
            </w:pPr>
            <w:r>
              <w:t xml:space="preserve">Pokój </w:t>
            </w:r>
            <w:r w:rsidR="0052096B">
              <w:t>4</w:t>
            </w:r>
          </w:p>
        </w:tc>
        <w:tc>
          <w:tcPr>
            <w:tcW w:w="2837" w:type="dxa"/>
          </w:tcPr>
          <w:p w14:paraId="5059EB46" w14:textId="0A7CF4A0" w:rsidR="00014D2F" w:rsidRDefault="0052096B" w:rsidP="00014D2F">
            <w:pPr>
              <w:pStyle w:val="TableParagraph"/>
              <w:spacing w:line="245" w:lineRule="exact"/>
            </w:pPr>
            <w:r>
              <w:t>Agata Łukasiak</w:t>
            </w:r>
          </w:p>
          <w:p w14:paraId="24A3B7EB" w14:textId="06400678" w:rsidR="00014D2F" w:rsidRDefault="0052096B" w:rsidP="00014D2F">
            <w:pPr>
              <w:pStyle w:val="TableParagraph"/>
              <w:spacing w:before="1" w:line="238" w:lineRule="exact"/>
            </w:pPr>
            <w:r>
              <w:t>(</w:t>
            </w:r>
            <w:r w:rsidR="00014D2F">
              <w:t>kierownik OPA</w:t>
            </w:r>
            <w:r>
              <w:t>)</w:t>
            </w:r>
          </w:p>
        </w:tc>
        <w:tc>
          <w:tcPr>
            <w:tcW w:w="2866" w:type="dxa"/>
          </w:tcPr>
          <w:p w14:paraId="37D383E5" w14:textId="5291BE28" w:rsidR="00014D2F" w:rsidRDefault="00000000" w:rsidP="00014D2F">
            <w:pPr>
              <w:pStyle w:val="TableParagraph"/>
              <w:spacing w:line="245" w:lineRule="exact"/>
            </w:pPr>
            <w:hyperlink r:id="rId20">
              <w:r w:rsidR="0052096B">
                <w:t>a.lukasiak</w:t>
              </w:r>
              <w:r w:rsidR="00014D2F">
                <w:t>@gopsnww.pl</w:t>
              </w:r>
            </w:hyperlink>
          </w:p>
        </w:tc>
        <w:tc>
          <w:tcPr>
            <w:tcW w:w="2541" w:type="dxa"/>
          </w:tcPr>
          <w:p w14:paraId="4877B3A5" w14:textId="74963D79" w:rsidR="00014D2F" w:rsidRDefault="00014D2F" w:rsidP="00014D2F">
            <w:pPr>
              <w:pStyle w:val="TableParagraph"/>
              <w:spacing w:line="245" w:lineRule="exact"/>
              <w:ind w:left="112"/>
              <w:jc w:val="center"/>
            </w:pPr>
            <w:r>
              <w:t>(52) 3812-455 wew. 3</w:t>
            </w:r>
          </w:p>
        </w:tc>
      </w:tr>
      <w:tr w:rsidR="0052096B" w14:paraId="6BC35D5E" w14:textId="77777777" w:rsidTr="00971D04">
        <w:trPr>
          <w:trHeight w:val="253"/>
        </w:trPr>
        <w:tc>
          <w:tcPr>
            <w:tcW w:w="1421" w:type="dxa"/>
            <w:vMerge/>
            <w:tcBorders>
              <w:top w:val="nil"/>
            </w:tcBorders>
          </w:tcPr>
          <w:p w14:paraId="5D446225" w14:textId="77777777" w:rsidR="0052096B" w:rsidRDefault="0052096B" w:rsidP="0052096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06D9995F" w14:textId="77777777" w:rsidR="0052096B" w:rsidRDefault="0052096B" w:rsidP="0052096B">
            <w:pPr>
              <w:pStyle w:val="TableParagraph"/>
              <w:spacing w:line="245" w:lineRule="exact"/>
            </w:pPr>
            <w:r>
              <w:t>Natalia Broda</w:t>
            </w:r>
          </w:p>
          <w:p w14:paraId="23761ED4" w14:textId="2445C0E5" w:rsidR="0052096B" w:rsidRDefault="0052096B" w:rsidP="0052096B">
            <w:pPr>
              <w:pStyle w:val="TableParagraph"/>
            </w:pPr>
            <w:r>
              <w:t>starszy wychowawca</w:t>
            </w:r>
          </w:p>
        </w:tc>
        <w:tc>
          <w:tcPr>
            <w:tcW w:w="2866" w:type="dxa"/>
          </w:tcPr>
          <w:p w14:paraId="05896863" w14:textId="5912D3CD" w:rsidR="0052096B" w:rsidRDefault="0052096B" w:rsidP="0052096B">
            <w:pPr>
              <w:pStyle w:val="TableParagraph"/>
              <w:ind w:right="567"/>
              <w:jc w:val="both"/>
            </w:pPr>
            <w:hyperlink r:id="rId21">
              <w:r>
                <w:t>n.broda@gopsn</w:t>
              </w:r>
              <w:r>
                <w:t>w</w:t>
              </w:r>
              <w:r>
                <w:t>w.pl</w:t>
              </w:r>
            </w:hyperlink>
          </w:p>
        </w:tc>
        <w:tc>
          <w:tcPr>
            <w:tcW w:w="2541" w:type="dxa"/>
          </w:tcPr>
          <w:p w14:paraId="03764861" w14:textId="2E502C2B" w:rsidR="0052096B" w:rsidRDefault="0052096B" w:rsidP="0052096B">
            <w:pPr>
              <w:pStyle w:val="TableParagraph"/>
              <w:ind w:left="112"/>
              <w:jc w:val="center"/>
            </w:pPr>
            <w:r>
              <w:t>(52) 3812-455 wew. 3</w:t>
            </w:r>
          </w:p>
        </w:tc>
      </w:tr>
    </w:tbl>
    <w:p w14:paraId="40E1DED4" w14:textId="77777777" w:rsidR="007C4A77" w:rsidRDefault="007C4A77"/>
    <w:sectPr w:rsidR="007C4A77">
      <w:type w:val="continuous"/>
      <w:pgSz w:w="11910" w:h="16840"/>
      <w:pgMar w:top="1320" w:right="10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05B"/>
    <w:rsid w:val="00014D2F"/>
    <w:rsid w:val="00254E65"/>
    <w:rsid w:val="002713DE"/>
    <w:rsid w:val="00412ACE"/>
    <w:rsid w:val="00447AA2"/>
    <w:rsid w:val="004E59B8"/>
    <w:rsid w:val="0052096B"/>
    <w:rsid w:val="006702C4"/>
    <w:rsid w:val="0077578C"/>
    <w:rsid w:val="007775F9"/>
    <w:rsid w:val="007C4A77"/>
    <w:rsid w:val="0081646A"/>
    <w:rsid w:val="009339CA"/>
    <w:rsid w:val="0095443C"/>
    <w:rsid w:val="00971D04"/>
    <w:rsid w:val="009D105B"/>
    <w:rsid w:val="00A306B1"/>
    <w:rsid w:val="00A57EE8"/>
    <w:rsid w:val="00A619C6"/>
    <w:rsid w:val="00C35B56"/>
    <w:rsid w:val="00CE2218"/>
    <w:rsid w:val="00E4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774D"/>
  <w15:docId w15:val="{EB99F18B-74C8-4572-ABB7-0A01EC2F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4" w:lineRule="exact"/>
      <w:ind w:left="110"/>
    </w:pPr>
  </w:style>
  <w:style w:type="character" w:styleId="Hipercze">
    <w:name w:val="Hyperlink"/>
    <w:basedOn w:val="Domylnaczcionkaakapitu"/>
    <w:uiPriority w:val="99"/>
    <w:unhideWhenUsed/>
    <w:rsid w:val="0095443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4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switala@gopsnww.pl" TargetMode="External"/><Relationship Id="rId13" Type="http://schemas.openxmlformats.org/officeDocument/2006/relationships/hyperlink" Target="mailto:a.bogusz@gopsnww.pl" TargetMode="External"/><Relationship Id="rId18" Type="http://schemas.openxmlformats.org/officeDocument/2006/relationships/hyperlink" Target="mailto:k.kinal@gopsnww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.rafinska@gopsnww.pl" TargetMode="External"/><Relationship Id="rId7" Type="http://schemas.openxmlformats.org/officeDocument/2006/relationships/hyperlink" Target="mailto:l.grylewicz@gopsnww.pl" TargetMode="External"/><Relationship Id="rId12" Type="http://schemas.openxmlformats.org/officeDocument/2006/relationships/hyperlink" Target="mailto:e.lobodzinska@gopsnww.pl" TargetMode="External"/><Relationship Id="rId17" Type="http://schemas.openxmlformats.org/officeDocument/2006/relationships/hyperlink" Target="mailto:a.olejniczak@gopsnw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n.dembinska@gopsnww.pl" TargetMode="External"/><Relationship Id="rId20" Type="http://schemas.openxmlformats.org/officeDocument/2006/relationships/hyperlink" Target="mailto:a.rafinska@gopsnww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w.mielcarz@gopsnww.pl" TargetMode="External"/><Relationship Id="rId11" Type="http://schemas.openxmlformats.org/officeDocument/2006/relationships/hyperlink" Target="mailto:n.wrobel@gopsnww.pl" TargetMode="External"/><Relationship Id="rId5" Type="http://schemas.openxmlformats.org/officeDocument/2006/relationships/hyperlink" Target="mailto:m.molenda@gopsnww.pl" TargetMode="External"/><Relationship Id="rId15" Type="http://schemas.openxmlformats.org/officeDocument/2006/relationships/hyperlink" Target="mailto:r.goralczyk@gopsnww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.homeniuk@gopsnww.pl" TargetMode="External"/><Relationship Id="rId19" Type="http://schemas.openxmlformats.org/officeDocument/2006/relationships/hyperlink" Target="mailto:a.wieloszynska@gopsnw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lisiak@gopsnww.pl" TargetMode="External"/><Relationship Id="rId14" Type="http://schemas.openxmlformats.org/officeDocument/2006/relationships/hyperlink" Target="mailto:m.kotkowska@gopsnww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15C3-B54E-432E-964F-1F49884C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Grabowska</cp:lastModifiedBy>
  <cp:revision>10</cp:revision>
  <cp:lastPrinted>2024-05-23T10:05:00Z</cp:lastPrinted>
  <dcterms:created xsi:type="dcterms:W3CDTF">2023-01-26T07:48:00Z</dcterms:created>
  <dcterms:modified xsi:type="dcterms:W3CDTF">2024-05-23T10:05:00Z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2023-01-25T00:00:00Z</vt:filetime>
  </property>
</Properties>
</file>